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9" w:rsidRPr="00BC26E0" w:rsidRDefault="00505F79" w:rsidP="00505F79">
      <w:pPr>
        <w:spacing w:after="0" w:line="240" w:lineRule="auto"/>
        <w:rPr>
          <w:b/>
          <w:sz w:val="24"/>
          <w:szCs w:val="24"/>
        </w:rPr>
      </w:pPr>
      <w:r w:rsidRPr="00BC26E0">
        <w:rPr>
          <w:b/>
          <w:sz w:val="24"/>
          <w:szCs w:val="24"/>
        </w:rPr>
        <w:t>8</w:t>
      </w:r>
      <w:r w:rsidRPr="00BC26E0">
        <w:rPr>
          <w:b/>
          <w:sz w:val="24"/>
          <w:szCs w:val="24"/>
          <w:vertAlign w:val="superscript"/>
        </w:rPr>
        <w:t>th</w:t>
      </w:r>
      <w:r w:rsidRPr="00BC26E0">
        <w:rPr>
          <w:b/>
          <w:sz w:val="24"/>
          <w:szCs w:val="24"/>
        </w:rPr>
        <w:t xml:space="preserve"> VA COMP. </w:t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  <w:t>NAME: _______________________________________________</w:t>
      </w:r>
    </w:p>
    <w:p w:rsidR="00505F79" w:rsidRDefault="00505F79" w:rsidP="00505F79">
      <w:pPr>
        <w:spacing w:after="0" w:line="240" w:lineRule="auto"/>
        <w:rPr>
          <w:b/>
          <w:sz w:val="24"/>
          <w:szCs w:val="24"/>
        </w:rPr>
      </w:pPr>
      <w:r w:rsidRPr="00BC26E0">
        <w:rPr>
          <w:b/>
          <w:sz w:val="24"/>
          <w:szCs w:val="24"/>
        </w:rPr>
        <w:t>Common Assessment #1: Art History</w:t>
      </w:r>
    </w:p>
    <w:p w:rsidR="00505F79" w:rsidRDefault="00505F79" w:rsidP="00505F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SHEET</w:t>
      </w:r>
      <w:r w:rsidR="00B30FC9">
        <w:rPr>
          <w:b/>
          <w:sz w:val="24"/>
          <w:szCs w:val="24"/>
        </w:rPr>
        <w:t>/ROUGH DRAFT (use the back if you need more room)</w:t>
      </w:r>
    </w:p>
    <w:p w:rsidR="00505F79" w:rsidRDefault="00505F79" w:rsidP="00505F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99060</wp:posOffset>
                </wp:positionV>
                <wp:extent cx="7010400" cy="2447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447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7.8pt;width:552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505F79" w:rsidRPr="00505F79" w:rsidRDefault="00505F79" w:rsidP="00505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DEFINITION BANK</w:t>
      </w:r>
    </w:p>
    <w:p w:rsidR="00505F79" w:rsidRPr="00505F79" w:rsidRDefault="00505F79" w:rsidP="00B30FC9">
      <w:pP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  <w:u w:val="single"/>
        </w:rPr>
        <w:t>Style</w:t>
      </w:r>
      <w:r w:rsidRPr="00505F79">
        <w:rPr>
          <w:rFonts w:ascii="Calibri" w:hAnsi="Calibri" w:cs="Calibri"/>
          <w:color w:val="000000"/>
        </w:rPr>
        <w:t>: the category of art (expressionism, abstract, non-objective, realism, fauvism, etc. etc.)</w:t>
      </w:r>
    </w:p>
    <w:p w:rsidR="00505F79" w:rsidRPr="00505F79" w:rsidRDefault="00505F79" w:rsidP="00B30FC9">
      <w:pP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  <w:u w:val="single"/>
        </w:rPr>
        <w:t>Media:</w:t>
      </w:r>
      <w:r w:rsidRPr="00505F79">
        <w:rPr>
          <w:rFonts w:ascii="Calibri" w:hAnsi="Calibri" w:cs="Calibri"/>
          <w:color w:val="000000"/>
        </w:rPr>
        <w:t xml:space="preserve"> the materials used to make the art (paint, clay, paper, etc. etc.)</w:t>
      </w:r>
    </w:p>
    <w:p w:rsidR="00505F79" w:rsidRPr="00505F79" w:rsidRDefault="00505F79" w:rsidP="00B30FC9">
      <w:pP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  <w:u w:val="single"/>
        </w:rPr>
        <w:t>Subject matter</w:t>
      </w:r>
      <w:r w:rsidRPr="00505F79">
        <w:rPr>
          <w:rFonts w:ascii="Calibri" w:hAnsi="Calibri" w:cs="Calibri"/>
          <w:color w:val="000000"/>
        </w:rPr>
        <w:t>: The main characters/shapes/objects seen in an artwork.</w:t>
      </w:r>
    </w:p>
    <w:p w:rsidR="00505F79" w:rsidRPr="00505F79" w:rsidRDefault="00505F79" w:rsidP="00B30FC9">
      <w:pP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  <w:u w:val="single"/>
        </w:rPr>
        <w:t>Purpose:</w:t>
      </w:r>
      <w:r w:rsidRPr="00505F79">
        <w:rPr>
          <w:rFonts w:ascii="Calibri" w:hAnsi="Calibri" w:cs="Calibri"/>
          <w:color w:val="000000"/>
        </w:rPr>
        <w:t xml:space="preserve"> The reason the artist made the artwork/what the artist wants the viewer to learn/see/understand</w:t>
      </w:r>
    </w:p>
    <w:p w:rsidR="00505F79" w:rsidRDefault="00505F79" w:rsidP="00B30FC9">
      <w:pP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  <w:u w:val="single"/>
        </w:rPr>
        <w:t>Outside Influences</w:t>
      </w:r>
      <w:r w:rsidRPr="00505F79">
        <w:rPr>
          <w:rFonts w:ascii="Calibri" w:hAnsi="Calibri" w:cs="Calibri"/>
          <w:color w:val="000000"/>
        </w:rPr>
        <w:t>: What made the artist want to make this artwork</w:t>
      </w:r>
    </w:p>
    <w:p w:rsidR="00B30FC9" w:rsidRDefault="00B30FC9" w:rsidP="00B30FC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71FE3">
        <w:rPr>
          <w:rFonts w:ascii="Tahoma" w:hAnsi="Tahoma" w:cs="Tahoma"/>
          <w:color w:val="000000"/>
          <w:sz w:val="20"/>
          <w:szCs w:val="20"/>
          <w:u w:val="single"/>
        </w:rPr>
        <w:t>Abstract art</w:t>
      </w:r>
      <w:r>
        <w:rPr>
          <w:rFonts w:ascii="Tahoma" w:hAnsi="Tahoma" w:cs="Tahoma"/>
          <w:color w:val="000000"/>
          <w:sz w:val="20"/>
          <w:szCs w:val="20"/>
        </w:rPr>
        <w:t>: art that is not based on realism</w:t>
      </w:r>
    </w:p>
    <w:p w:rsidR="00B30FC9" w:rsidRDefault="00B30FC9" w:rsidP="00B30FC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71FE3">
        <w:rPr>
          <w:rFonts w:ascii="Tahoma" w:hAnsi="Tahoma" w:cs="Tahoma"/>
          <w:color w:val="000000"/>
          <w:sz w:val="20"/>
          <w:szCs w:val="20"/>
          <w:u w:val="single"/>
        </w:rPr>
        <w:t>Non-objective art</w:t>
      </w:r>
      <w:r>
        <w:rPr>
          <w:rFonts w:ascii="Tahoma" w:hAnsi="Tahoma" w:cs="Tahoma"/>
          <w:color w:val="000000"/>
          <w:sz w:val="20"/>
          <w:szCs w:val="20"/>
        </w:rPr>
        <w:t>: an abstract style of art that does not represent any actual object; just shapes, colors, and lines</w:t>
      </w:r>
    </w:p>
    <w:p w:rsidR="00B30FC9" w:rsidRDefault="00B30FC9" w:rsidP="00B30FC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Tempera-resist</w:t>
      </w:r>
      <w:r>
        <w:rPr>
          <w:rFonts w:ascii="Tahoma" w:hAnsi="Tahoma" w:cs="Tahoma"/>
          <w:color w:val="000000"/>
          <w:sz w:val="20"/>
          <w:szCs w:val="20"/>
        </w:rPr>
        <w:t>: an art method wherein the artist paints thick layers of tempera paint, coats the dry paint with</w:t>
      </w:r>
    </w:p>
    <w:p w:rsidR="00B30FC9" w:rsidRPr="00C921A1" w:rsidRDefault="00B30FC9" w:rsidP="00B30FC9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India ink, and then washes the dried ink off. </w:t>
      </w:r>
    </w:p>
    <w:p w:rsidR="00B30FC9" w:rsidRDefault="00B30FC9" w:rsidP="00B30FC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Expressionism</w:t>
      </w:r>
      <w:r>
        <w:rPr>
          <w:rFonts w:ascii="Tahoma" w:hAnsi="Tahoma" w:cs="Tahoma"/>
          <w:color w:val="000000"/>
          <w:sz w:val="20"/>
          <w:szCs w:val="20"/>
        </w:rPr>
        <w:t>: an art form that deliberately abstracted real things so that the purpose of the artwork was for the</w:t>
      </w:r>
    </w:p>
    <w:p w:rsidR="00B30FC9" w:rsidRDefault="00B30FC9" w:rsidP="00B30FC9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artist and/or the viewer to have an “emotional experience.”</w:t>
      </w:r>
    </w:p>
    <w:p w:rsidR="00B30FC9" w:rsidRDefault="00B30FC9" w:rsidP="00B30FC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Fauvism</w:t>
      </w:r>
      <w:r>
        <w:rPr>
          <w:rFonts w:ascii="Tahoma" w:hAnsi="Tahoma" w:cs="Tahoma"/>
          <w:color w:val="000000"/>
          <w:sz w:val="20"/>
          <w:szCs w:val="20"/>
        </w:rPr>
        <w:t>: (French for “the wild beasts”) a group of early 1900’s artists whose artwork emphasized painterly</w:t>
      </w:r>
    </w:p>
    <w:p w:rsidR="00B30FC9" w:rsidRDefault="00B30FC9" w:rsidP="00B30FC9">
      <w:pPr>
        <w:spacing w:after="0" w:line="240" w:lineRule="auto"/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qualities, strong color, and emotion over realism.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505F79" w:rsidRDefault="00505F79" w:rsidP="00505F79">
      <w:pPr>
        <w:spacing w:after="0" w:line="240" w:lineRule="auto"/>
        <w:ind w:firstLine="720"/>
        <w:rPr>
          <w:rFonts w:ascii="Calibri" w:hAnsi="Calibri" w:cs="Calibri"/>
          <w:color w:val="000000"/>
        </w:rPr>
      </w:pPr>
    </w:p>
    <w:p w:rsidR="00505F79" w:rsidRPr="00505F79" w:rsidRDefault="00505F79" w:rsidP="00505F79">
      <w:pPr>
        <w:spacing w:after="0" w:line="240" w:lineRule="auto"/>
        <w:ind w:firstLine="720"/>
        <w:rPr>
          <w:rFonts w:ascii="Calibri" w:hAnsi="Calibri" w:cs="Calibri"/>
          <w:color w:val="000000"/>
        </w:rPr>
      </w:pP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</w:rPr>
        <w:t>1. Who is the influencing artist and why was/is their work impactful? (at least 3-5 sentences)</w:t>
      </w: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182AE8" w:rsidRDefault="00182AE8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What is similar about your work and the artist’s work? What is different? (focus on style, media, subject matter, purpose, and outside influences).</w:t>
      </w: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182AE8" w:rsidRDefault="00182AE8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182AE8" w:rsidRDefault="00182AE8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Do you think this artist would have liked your work? Why or Why not? (at least two sentences)</w:t>
      </w: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505F79" w:rsidRP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505F79" w:rsidRPr="00505F79" w:rsidSect="00505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9"/>
    <w:rsid w:val="00182AE8"/>
    <w:rsid w:val="00505F79"/>
    <w:rsid w:val="00B00A09"/>
    <w:rsid w:val="00B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Johnson</dc:creator>
  <cp:lastModifiedBy>Amelia Johnson</cp:lastModifiedBy>
  <cp:revision>3</cp:revision>
  <dcterms:created xsi:type="dcterms:W3CDTF">2013-09-13T14:38:00Z</dcterms:created>
  <dcterms:modified xsi:type="dcterms:W3CDTF">2013-09-13T14:45:00Z</dcterms:modified>
</cp:coreProperties>
</file>